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2F" w:rsidRPr="004E0F59" w:rsidRDefault="00E4642F" w:rsidP="00E4642F">
      <w:pPr>
        <w:rPr>
          <w:b/>
          <w:sz w:val="32"/>
        </w:rPr>
      </w:pPr>
      <w:r>
        <w:rPr>
          <w:b/>
          <w:sz w:val="32"/>
        </w:rPr>
        <w:t xml:space="preserve">Ma </w:t>
      </w:r>
      <w:proofErr w:type="spellStart"/>
      <w:r>
        <w:rPr>
          <w:b/>
          <w:sz w:val="32"/>
        </w:rPr>
        <w:t>e</w:t>
      </w:r>
      <w:r w:rsidRPr="004E0F59">
        <w:rPr>
          <w:b/>
          <w:sz w:val="32"/>
        </w:rPr>
        <w:t>a</w:t>
      </w:r>
      <w:proofErr w:type="spellEnd"/>
      <w:r w:rsidRPr="004E0F59">
        <w:rPr>
          <w:b/>
          <w:sz w:val="32"/>
        </w:rPr>
        <w:t xml:space="preserve"> -</w:t>
      </w:r>
      <w:r>
        <w:rPr>
          <w:b/>
          <w:sz w:val="32"/>
        </w:rPr>
        <w:t xml:space="preserve">Aufgaben für die Zeit vom </w:t>
      </w:r>
      <w:r w:rsidRPr="004E0F59">
        <w:rPr>
          <w:b/>
          <w:sz w:val="32"/>
        </w:rPr>
        <w:t>3</w:t>
      </w:r>
      <w:r>
        <w:rPr>
          <w:b/>
          <w:sz w:val="32"/>
        </w:rPr>
        <w:t>0.3.-3.4</w:t>
      </w:r>
      <w:r w:rsidRPr="004E0F59">
        <w:rPr>
          <w:b/>
          <w:sz w:val="32"/>
        </w:rPr>
        <w:t>.</w:t>
      </w:r>
    </w:p>
    <w:p w:rsidR="00F839A6" w:rsidRDefault="00F839A6" w:rsidP="00E4642F">
      <w:pPr>
        <w:pStyle w:val="KeinLeerraum"/>
      </w:pPr>
      <w:r>
        <w:t>1.</w:t>
      </w:r>
    </w:p>
    <w:p w:rsidR="00733BED" w:rsidRDefault="00E4642F" w:rsidP="00E4642F">
      <w:pPr>
        <w:pStyle w:val="KeinLeerraum"/>
      </w:pPr>
      <w:r>
        <w:t>Durcharbeiten LB S178-179</w:t>
      </w:r>
    </w:p>
    <w:p w:rsidR="00E4642F" w:rsidRDefault="00E4642F" w:rsidP="00E4642F">
      <w:pPr>
        <w:pStyle w:val="KeinLeerraum"/>
      </w:pPr>
    </w:p>
    <w:p w:rsidR="00E4642F" w:rsidRDefault="00E4642F" w:rsidP="00E4642F">
      <w:pPr>
        <w:pStyle w:val="KeinLeerraum"/>
      </w:pPr>
      <w:r>
        <w:t>Durcharbeiten</w:t>
      </w:r>
      <w:r>
        <w:t xml:space="preserve"> LB Seite 180 und gemäß der </w:t>
      </w:r>
      <w:proofErr w:type="spellStart"/>
      <w:r>
        <w:t>Bsp</w:t>
      </w:r>
      <w:proofErr w:type="spellEnd"/>
      <w:r>
        <w:t xml:space="preserve"> Übung 1 S180</w:t>
      </w:r>
    </w:p>
    <w:p w:rsidR="00E4642F" w:rsidRDefault="00E4642F" w:rsidP="00E4642F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  <w:t>Übung 2 S.181</w:t>
      </w:r>
    </w:p>
    <w:p w:rsidR="00E4642F" w:rsidRDefault="00E4642F" w:rsidP="00E4642F">
      <w:pPr>
        <w:pStyle w:val="KeinLeerraum"/>
      </w:pPr>
    </w:p>
    <w:p w:rsidR="00E4642F" w:rsidRDefault="00F839A6" w:rsidP="00E4642F">
      <w:pPr>
        <w:pStyle w:val="KeinLeerraum"/>
      </w:pPr>
      <w:r>
        <w:t>2.</w:t>
      </w:r>
      <w:r w:rsidR="00E4642F">
        <w:t>Löse die Testaufgaben S.184</w:t>
      </w:r>
    </w:p>
    <w:p w:rsidR="00E4642F" w:rsidRDefault="00E4642F" w:rsidP="00E4642F">
      <w:pPr>
        <w:pStyle w:val="KeinLeerraum"/>
      </w:pPr>
    </w:p>
    <w:p w:rsidR="00F839A6" w:rsidRDefault="00F839A6" w:rsidP="00E4642F">
      <w:pPr>
        <w:pStyle w:val="KeinLeerraum"/>
      </w:pPr>
      <w:r>
        <w:t>3.</w:t>
      </w:r>
      <w:bookmarkStart w:id="0" w:name="_GoBack"/>
      <w:bookmarkEnd w:id="0"/>
    </w:p>
    <w:p w:rsidR="00F839A6" w:rsidRDefault="00F839A6" w:rsidP="00E4642F">
      <w:pPr>
        <w:pStyle w:val="KeinLeerraum"/>
      </w:pPr>
      <w:r>
        <w:rPr>
          <w:noProof/>
          <w:lang w:eastAsia="de-DE"/>
        </w:rPr>
        <w:drawing>
          <wp:inline distT="0" distB="0" distL="0" distR="0" wp14:anchorId="7FB3CED8" wp14:editId="68C172CA">
            <wp:extent cx="5104762" cy="4285714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4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2F"/>
    <w:rsid w:val="0033244D"/>
    <w:rsid w:val="00877928"/>
    <w:rsid w:val="00E4642F"/>
    <w:rsid w:val="00F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2B76"/>
  <w15:chartTrackingRefBased/>
  <w15:docId w15:val="{9B276510-88FF-46E4-A985-3EA7277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4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46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2020-03-19T08:29:00Z</dcterms:created>
  <dcterms:modified xsi:type="dcterms:W3CDTF">2020-03-19T09:08:00Z</dcterms:modified>
</cp:coreProperties>
</file>