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E5" w:rsidRPr="00E51BE5" w:rsidRDefault="00E51BE5" w:rsidP="00E51BE5">
      <w:pPr>
        <w:rPr>
          <w:b/>
          <w:sz w:val="28"/>
        </w:rPr>
      </w:pPr>
      <w:r w:rsidRPr="00E51BE5">
        <w:rPr>
          <w:b/>
          <w:sz w:val="28"/>
        </w:rPr>
        <w:t xml:space="preserve">Ma </w:t>
      </w:r>
      <w:proofErr w:type="spellStart"/>
      <w:r w:rsidRPr="00E51BE5">
        <w:rPr>
          <w:b/>
          <w:sz w:val="28"/>
        </w:rPr>
        <w:t>ga</w:t>
      </w:r>
      <w:proofErr w:type="spellEnd"/>
      <w:r w:rsidRPr="00E51BE5">
        <w:rPr>
          <w:b/>
          <w:sz w:val="28"/>
        </w:rPr>
        <w:t xml:space="preserve"> -Aufgaben für die Zeit </w:t>
      </w:r>
      <w:proofErr w:type="gramStart"/>
      <w:r w:rsidRPr="00E51BE5">
        <w:rPr>
          <w:b/>
          <w:sz w:val="28"/>
        </w:rPr>
        <w:t xml:space="preserve">vom  </w:t>
      </w:r>
      <w:r w:rsidRPr="00E51BE5">
        <w:rPr>
          <w:b/>
          <w:sz w:val="28"/>
        </w:rPr>
        <w:t>30.</w:t>
      </w:r>
      <w:proofErr w:type="gramEnd"/>
      <w:r w:rsidRPr="00E51BE5">
        <w:rPr>
          <w:b/>
          <w:sz w:val="28"/>
        </w:rPr>
        <w:t>3.-3</w:t>
      </w:r>
      <w:r w:rsidRPr="00E51BE5">
        <w:rPr>
          <w:b/>
          <w:sz w:val="28"/>
        </w:rPr>
        <w:t>.3.</w:t>
      </w:r>
      <w:bookmarkStart w:id="0" w:name="_GoBack"/>
      <w:bookmarkEnd w:id="0"/>
    </w:p>
    <w:p w:rsidR="00733BED" w:rsidRDefault="00E51BE5" w:rsidP="00E51BE5">
      <w:pPr>
        <w:pStyle w:val="KeinLeerraum"/>
      </w:pPr>
      <w:r>
        <w:t>1.</w:t>
      </w:r>
    </w:p>
    <w:p w:rsidR="00E51BE5" w:rsidRDefault="00E51BE5" w:rsidP="00E51BE5">
      <w:pPr>
        <w:pStyle w:val="KeinLeerraum"/>
      </w:pPr>
      <w:r>
        <w:rPr>
          <w:noProof/>
          <w:lang w:eastAsia="de-DE"/>
        </w:rPr>
        <w:drawing>
          <wp:inline distT="0" distB="0" distL="0" distR="0" wp14:anchorId="091D1644" wp14:editId="2600DA19">
            <wp:extent cx="5760720" cy="59855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BE5" w:rsidRDefault="00E51BE5" w:rsidP="00E51BE5">
      <w:pPr>
        <w:pStyle w:val="KeinLeerraum"/>
      </w:pPr>
      <w:r>
        <w:t>2.</w:t>
      </w:r>
    </w:p>
    <w:p w:rsidR="00E51BE5" w:rsidRDefault="00E51BE5" w:rsidP="00E51BE5">
      <w:pPr>
        <w:pStyle w:val="KeinLeerraum"/>
      </w:pPr>
      <w:r>
        <w:rPr>
          <w:noProof/>
          <w:lang w:eastAsia="de-DE"/>
        </w:rPr>
        <w:drawing>
          <wp:inline distT="0" distB="0" distL="0" distR="0" wp14:anchorId="1D7824BD" wp14:editId="0C479217">
            <wp:extent cx="5760720" cy="21729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BE5" w:rsidRDefault="00E51BE5" w:rsidP="00E51BE5">
      <w:pPr>
        <w:pStyle w:val="KeinLeerraum"/>
        <w:ind w:left="360"/>
      </w:pPr>
      <w:r>
        <w:t>Winkelhalbierende ist y=x</w:t>
      </w:r>
    </w:p>
    <w:sectPr w:rsidR="00E51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034EF"/>
    <w:multiLevelType w:val="hybridMultilevel"/>
    <w:tmpl w:val="EB0CF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E5"/>
    <w:rsid w:val="0033244D"/>
    <w:rsid w:val="00877928"/>
    <w:rsid w:val="00E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3D27"/>
  <w15:chartTrackingRefBased/>
  <w15:docId w15:val="{86D2ABB3-DBEB-4F99-BE32-993AD6A9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1B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1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2020-03-19T08:15:00Z</dcterms:created>
  <dcterms:modified xsi:type="dcterms:W3CDTF">2020-03-19T08:19:00Z</dcterms:modified>
</cp:coreProperties>
</file>